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D4F" w:rsidRPr="00C13D4F" w:rsidRDefault="00C13D4F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B050"/>
          <w:sz w:val="32"/>
          <w:szCs w:val="32"/>
          <w:lang w:eastAsia="cs-CZ"/>
        </w:rPr>
      </w:pPr>
      <w:r w:rsidRPr="00C13D4F">
        <w:rPr>
          <w:rFonts w:ascii="Times New Roman" w:eastAsia="Times New Roman" w:hAnsi="Times New Roman" w:cs="Times New Roman"/>
          <w:bCs/>
          <w:color w:val="00B050"/>
          <w:sz w:val="32"/>
          <w:szCs w:val="32"/>
          <w:lang w:eastAsia="cs-CZ"/>
        </w:rPr>
        <w:t xml:space="preserve">PROJEKT MAP </w:t>
      </w:r>
      <w:r w:rsidR="003F078B">
        <w:rPr>
          <w:rFonts w:ascii="Times New Roman" w:eastAsia="Times New Roman" w:hAnsi="Times New Roman" w:cs="Times New Roman"/>
          <w:bCs/>
          <w:color w:val="00B050"/>
          <w:sz w:val="32"/>
          <w:szCs w:val="32"/>
          <w:lang w:eastAsia="cs-CZ"/>
        </w:rPr>
        <w:t xml:space="preserve">rozvoje vzdělávání Vsetínsko </w:t>
      </w:r>
      <w:r w:rsidRPr="00C13D4F">
        <w:rPr>
          <w:rFonts w:ascii="Times New Roman" w:eastAsia="Times New Roman" w:hAnsi="Times New Roman" w:cs="Times New Roman"/>
          <w:bCs/>
          <w:color w:val="00B050"/>
          <w:sz w:val="32"/>
          <w:szCs w:val="32"/>
          <w:lang w:eastAsia="cs-CZ"/>
        </w:rPr>
        <w:t>IV</w:t>
      </w:r>
    </w:p>
    <w:p w:rsidR="00C13D4F" w:rsidRDefault="00C13D4F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F5F5F"/>
          <w:sz w:val="32"/>
          <w:szCs w:val="32"/>
          <w:lang w:eastAsia="cs-CZ"/>
        </w:rPr>
      </w:pPr>
    </w:p>
    <w:p w:rsidR="00C13D4F" w:rsidRPr="003F078B" w:rsidRDefault="00C13D4F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Projekt Místní akční plán III byl ukončen a přechází</w:t>
      </w:r>
      <w:r w:rsidR="003F078B"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me </w:t>
      </w:r>
      <w:r w:rsidRPr="00C13D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do projektu MAP IV rozvoje vzdělávání, který navazuje na předchozí proje</w:t>
      </w:r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kty MAP</w:t>
      </w:r>
      <w:r w:rsidRPr="00C13D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 MAP II a MAP III</w:t>
      </w:r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.</w:t>
      </w:r>
    </w:p>
    <w:p w:rsidR="00C13D4F" w:rsidRPr="003F078B" w:rsidRDefault="00C13D4F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C13D4F" w:rsidRPr="003F078B" w:rsidRDefault="00C13D4F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Datum zahájení: </w:t>
      </w:r>
      <w:proofErr w:type="gramStart"/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1.12.2023</w:t>
      </w:r>
      <w:proofErr w:type="gramEnd"/>
    </w:p>
    <w:p w:rsidR="00C13D4F" w:rsidRPr="003F078B" w:rsidRDefault="00C13D4F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Datum ukončení: </w:t>
      </w:r>
      <w:proofErr w:type="gramStart"/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31.12.2025</w:t>
      </w:r>
      <w:proofErr w:type="gramEnd"/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br/>
      </w:r>
    </w:p>
    <w:p w:rsidR="00C13D4F" w:rsidRPr="003F078B" w:rsidRDefault="00C13D4F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3F07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Hlavní témata </w:t>
      </w:r>
      <w:r w:rsidRPr="00C13D4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projektu MAP IV:</w:t>
      </w:r>
      <w:r w:rsidRPr="003F078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 xml:space="preserve"> </w:t>
      </w:r>
      <w:r w:rsidRPr="00C13D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Zaměření na moderní metody a formy vzdělávání ve formě workshopů pedagogů s odborníky, výjezdy za příklady dobré praxe, stáže pedagogů a také nákup výukových materiálů. Projekt se bude věnovat podpoře projektových aktivit škol, podpoře pozitivního obrazu škol a vzdělávání, metodické a informační podpoře vedení škol při zavádění změn s ohledem na proměny obsahu a způsobu vzdělávání.</w:t>
      </w:r>
    </w:p>
    <w:p w:rsidR="00C13D4F" w:rsidRPr="003F078B" w:rsidRDefault="003F078B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3F078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  </w:t>
      </w:r>
    </w:p>
    <w:p w:rsidR="003F078B" w:rsidRPr="003F078B" w:rsidRDefault="003F078B" w:rsidP="00C13D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3F078B" w:rsidRDefault="003F078B" w:rsidP="00C13D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</w:p>
    <w:p w:rsidR="003F078B" w:rsidRDefault="003F078B" w:rsidP="00C13D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cs-CZ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493395</wp:posOffset>
            </wp:positionV>
            <wp:extent cx="3733800" cy="3733800"/>
            <wp:effectExtent l="0" t="0" r="0" b="0"/>
            <wp:wrapNone/>
            <wp:docPr id="1" name="obrázek 1" descr="Vsetín - Zlín Film Off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setín - Zlín Film Offi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0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D4F"/>
    <w:rsid w:val="001E493E"/>
    <w:rsid w:val="003F078B"/>
    <w:rsid w:val="00C13D4F"/>
    <w:rsid w:val="00C170BB"/>
    <w:rsid w:val="00EA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AFF1A-305D-46F6-97F7-29FE21726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F07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07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5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2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96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98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Kotrlová</dc:creator>
  <cp:keywords/>
  <dc:description/>
  <cp:lastModifiedBy>Šárka Kotrlová</cp:lastModifiedBy>
  <cp:revision>1</cp:revision>
  <cp:lastPrinted>2024-02-23T14:11:00Z</cp:lastPrinted>
  <dcterms:created xsi:type="dcterms:W3CDTF">2024-02-23T13:54:00Z</dcterms:created>
  <dcterms:modified xsi:type="dcterms:W3CDTF">2024-02-23T14:12:00Z</dcterms:modified>
</cp:coreProperties>
</file>